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34E20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5657215"/>
            <wp:effectExtent l="0" t="0" r="1016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657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A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2025-05-06T10:57:34Z</dcterms:created>
  <dc:creator>24320</dc:creator>
  <cp:lastModifiedBy>雪儿</cp:lastModifiedBy>
  <dcterms:modified xsi:type="dcterms:W3CDTF">2025-05-06T10:57:52Z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eyJoZGlkIjoiNDFjMzc3YTEyMWFkNzE4ZTdkNzI3ODA5Nzc4ZDgwOTgiLCJ1c2VySWQiOiI0ODMyNjIzODUifQ==</vt:lpwstr>
  </property>
  <property fmtid="{D5CDD505-2E9C-101B-9397-08002B2CF9AE}" pid="4" name="ICV">
    <vt:lpwstr>DDF8AF8B52A945C886E2BD818ECBBF92_12</vt:lpwstr>
  </property>
</Properties>
</file>